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Sztuczny dmuchawiec - alternatywa dla żywych roślin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Uwielbiasz kwiaty, ale nie potrafisz ich pielęgnować tak, żeby były piękne i bujne? A może często wyjeżdżasz z domu i nie chcesz zostawiać roślin na dłuższy czas bez podlewania? Sztuczny dmuchawiec to doskonała alternatywa dla żywych kwiatów.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Sztuczny dmuchawiec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alternatywa dla żywych kwiatów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Żywe rośliny z pewnością dodają uroku każdemu pomieszczeniu, ale tylko wtedy kiedy są na prawdę piękne. Osoba, która nie posiada doświadczenia w uprawie roślin, nie osiągnie takiego efektu, jaki można obserwować w katalogach, na blogach botanicznych, portalach społecznościowych. Rośliny są wymagające, odczuwają każde uchybienia ze strony osób hodujących. Jeżeli nie jesteśmy w stanie poświęcić kwiatom zbyt wiele uwagi, nie mamy doświadczenia bądź często wyjeżdżamy, lub nasze pomieszczenia nie sprzyjają roślinom, zdecydujmy się na alternatywę. Doskonałym przykładem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sztuczny dmuchawiec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Sztuczny dmuchawiec - przewaga nad żywymi kwiatami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Sztuczny dmuchawiec</w:t>
      </w:r>
      <w:r>
        <w:rPr>
          <w:rFonts w:ascii="calibri" w:hAnsi="calibri" w:eastAsia="calibri" w:cs="calibri"/>
          <w:sz w:val="24"/>
          <w:szCs w:val="24"/>
        </w:rPr>
        <w:t xml:space="preserve"> pięknie prezentuje się przez cały rok, nie tylko w okresie kwitnienia. To doskonała ozdoba pomieszczeń, w których nie można uprawiać kwiatów bądź warunki temu nie sprzyjają.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Sztuczny dmuchawiec</w:t>
      </w:r>
      <w:r>
        <w:rPr>
          <w:rFonts w:ascii="calibri" w:hAnsi="calibri" w:eastAsia="calibri" w:cs="calibri"/>
          <w:sz w:val="24"/>
          <w:szCs w:val="24"/>
        </w:rPr>
        <w:t xml:space="preserve"> można umieścić w ciemnym korytarzu bądź pokoju umieszczonym na północnej stronie. Wygląda jak prawdziwy, a właściciel nie musi przejmować się, że roślina zaraz zwiędnie bądź pożółknie. To rozwiązanie doceniane szczególnie w okresie jesiennym i zimowym, ze względu na to, że to czas, kiedy kwitnie bardzo mało roślin. Zakupiony raz </w:t>
      </w:r>
      <w:r>
        <w:rPr>
          <w:rFonts w:ascii="calibri" w:hAnsi="calibri" w:eastAsia="calibri" w:cs="calibri"/>
          <w:sz w:val="24"/>
          <w:szCs w:val="24"/>
          <w:b/>
        </w:rPr>
        <w:t xml:space="preserve">sztuczny dmuchawiec</w:t>
      </w:r>
      <w:r>
        <w:rPr>
          <w:rFonts w:ascii="calibri" w:hAnsi="calibri" w:eastAsia="calibri" w:cs="calibri"/>
          <w:sz w:val="24"/>
          <w:szCs w:val="24"/>
        </w:rPr>
        <w:t xml:space="preserve">, cieszy oko długi czas.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ndom.pl/products/dmuchawiec-potrojny-sztuczny-kwiat-wys-100-c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2024-05-05T12:02:39+02:00</dcterms:created>
  <dcterms:modified xsi:type="dcterms:W3CDTF">2024-05-05T12:02:39+02:00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