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flower box i inne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przystroić dom na święta? Postaw na nietuzinkowe rozwiązania jak wielkanocny flower box. Sprawdź dlaczego dekoracje są ważne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Wielkanocne dekoracje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wiążą się ze spędzaniem czasu z rodziną oraz wieloma uroczystościami wynikającymi bezpośrednio z tradycji świątecznej. Jest to czas kiedy chcemy by nasze domy czy mieszkania nabrały świątecznego klimatu i dlatego też przygotowując się do świąt Bożego Narodzenia czy też do Świąt Wielkanocnych kupujemy wszelkiego rodzaju dekorację, aby stworzyć atmosferę świąt, w której po prostu milej się przebywam. W przypadku Wielkanocy bardzo często stawiamy na dekoracje związane z jajkami, kurczaczkami, barankiem. W naszych wazonach zaś często spotkać można żonkile i tulipany, coraz częściej decydujemy się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wielkanocny flower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to kojarzy się nie tylko z Wielkanocą ale także z wiosną.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flower box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wiele dekoracji do swojego domu ,które są tworzone z pasją, wykorzystując sztuczne elementy na wzór prawdziwych roślin i kwiatów. W katalogu produktowym dostępnym online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wielkanocny Flower Box</w:t>
      </w:r>
      <w:r>
        <w:rPr>
          <w:rFonts w:ascii="calibri" w:hAnsi="calibri" w:eastAsia="calibri" w:cs="calibri"/>
          <w:sz w:val="24"/>
          <w:szCs w:val="24"/>
        </w:rPr>
        <w:t xml:space="preserve">, stroiki wielkanocne, girlandy i wiele wiele innych ciekawych kompozycji, które sprawiają, że ten szczególny, świąteczny czas będzie jeszcze piękniejszy.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arwny-wielkanocny-flowerbox-easter-colors-wys-dot-5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2026-04-09T21:26:38+02:00</dcterms:created>
  <dcterms:modified xsi:type="dcterms:W3CDTF">2026-04-09T21:26:38+02:00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